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1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70E" w14:paraId="542E9F12" w14:textId="77777777">
        <w:trPr>
          <w:jc w:val="center"/>
        </w:trPr>
        <w:tc>
          <w:tcPr>
            <w:tcW w:w="10490" w:type="dxa"/>
            <w:shd w:val="clear" w:color="auto" w:fill="DAEEF3" w:themeFill="accent5" w:themeFillTint="33"/>
          </w:tcPr>
          <w:p w14:paraId="0359C903" w14:textId="21B0E9CF" w:rsidR="0077770E" w:rsidRDefault="0077770E" w:rsidP="0041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2C1BEFA0" w14:textId="611BC6CC" w:rsidR="00414AB1" w:rsidRDefault="00414AB1" w:rsidP="0041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Programa Institucional Voluntário de Iniciação Científica Fluxo Contínuo (PIVIC-FC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  <w:p w14:paraId="243CF5A7" w14:textId="77777777" w:rsidR="00414AB1" w:rsidRDefault="00414AB1" w:rsidP="0041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1AD9EC0" w14:textId="77777777" w:rsidR="0077770E" w:rsidRDefault="00414AB1" w:rsidP="00414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Ficha de Inscrição</w:t>
            </w:r>
          </w:p>
          <w:p w14:paraId="3E86CB36" w14:textId="46C4A9A9" w:rsidR="00414AB1" w:rsidRPr="00414AB1" w:rsidRDefault="00414AB1" w:rsidP="00414AB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</w:tbl>
    <w:p w14:paraId="673E831A" w14:textId="073D6B43" w:rsidR="0077770E" w:rsidRDefault="00414AB1" w:rsidP="00414AB1">
      <w:pPr>
        <w:tabs>
          <w:tab w:val="left" w:pos="6106"/>
        </w:tabs>
        <w:spacing w:after="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ab/>
      </w:r>
    </w:p>
    <w:tbl>
      <w:tblPr>
        <w:tblStyle w:val="Gradedatabela1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7938"/>
      </w:tblGrid>
      <w:tr w:rsidR="0077770E" w14:paraId="62CE439C" w14:textId="77777777">
        <w:trPr>
          <w:trHeight w:val="477"/>
          <w:jc w:val="center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3866D7" w14:textId="77777777" w:rsidR="0077770E" w:rsidRDefault="00414AB1">
            <w:pPr>
              <w:keepNext/>
              <w:spacing w:before="40" w:after="4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lang w:val="pt-BR" w:bidi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t-BR" w:bidi="en-US"/>
              </w:rPr>
              <w:t>DADOS DO(A) ORIENTADOR(A):</w:t>
            </w:r>
          </w:p>
        </w:tc>
      </w:tr>
      <w:tr w:rsidR="0077770E" w14:paraId="1B840BD9" w14:textId="77777777">
        <w:trPr>
          <w:trHeight w:val="28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9B07" w14:textId="77777777" w:rsidR="0077770E" w:rsidRDefault="00414AB1">
            <w:pPr>
              <w:spacing w:before="40" w:after="40"/>
              <w:rPr>
                <w:rFonts w:ascii="Times New Roman" w:hAnsi="Times New Roman" w:cs="Times New Roman"/>
                <w:b/>
                <w:lang w:val="pt-BR" w:bidi="en-US"/>
              </w:rPr>
            </w:pPr>
            <w:r>
              <w:rPr>
                <w:rFonts w:ascii="Times New Roman" w:hAnsi="Times New Roman" w:cs="Times New Roman"/>
                <w:b/>
                <w:lang w:val="pt-BR" w:bidi="en-US"/>
              </w:rPr>
              <w:t>Nome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2FD7" w14:textId="77777777" w:rsidR="0077770E" w:rsidRDefault="0077770E">
            <w:pPr>
              <w:spacing w:before="40" w:after="40"/>
              <w:rPr>
                <w:rFonts w:ascii="Times New Roman" w:hAnsi="Times New Roman" w:cs="Times New Roman"/>
                <w:lang w:val="pt-BR" w:bidi="en-US"/>
              </w:rPr>
            </w:pPr>
          </w:p>
        </w:tc>
      </w:tr>
      <w:tr w:rsidR="0077770E" w14:paraId="17381067" w14:textId="77777777">
        <w:trPr>
          <w:trHeight w:val="28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4E9" w14:textId="77777777" w:rsidR="0077770E" w:rsidRDefault="00414AB1">
            <w:pPr>
              <w:spacing w:before="40" w:after="40"/>
              <w:rPr>
                <w:rFonts w:ascii="Times New Roman" w:hAnsi="Times New Roman" w:cs="Times New Roman"/>
                <w:b/>
                <w:lang w:val="pt-BR" w:bidi="en-US"/>
              </w:rPr>
            </w:pPr>
            <w:r>
              <w:rPr>
                <w:rFonts w:ascii="Times New Roman" w:hAnsi="Times New Roman" w:cs="Times New Roman"/>
                <w:b/>
                <w:lang w:val="pt-BR" w:bidi="en-US"/>
              </w:rPr>
              <w:t>Unidade acadêmica</w:t>
            </w:r>
          </w:p>
        </w:tc>
        <w:sdt>
          <w:sdtPr>
            <w:rPr>
              <w:rFonts w:ascii="Times New Roman" w:hAnsi="Times New Roman" w:cs="Times New Roman"/>
              <w:lang w:val="pt-BR" w:bidi="en-US"/>
            </w:rPr>
            <w:id w:val="-1329675816"/>
            <w:placeholder>
              <w:docPart w:val="D6D13C6BF1BD4C0999943DC2DA9C137D"/>
            </w:placeholder>
            <w:showingPlcHdr/>
            <w:dropDownList>
              <w:listItem w:value="FCA"/>
              <w:listItem w:displayText="FACE" w:value="FACE"/>
              <w:listItem w:displayText="FCBA" w:value="FCBA"/>
              <w:listItem w:displayText="FACET" w:value="FACET"/>
              <w:listItem w:displayText="FCH" w:value="FCH"/>
              <w:listItem w:displayText="FCS" w:value="FCS"/>
              <w:listItem w:displayText="FACALE" w:value="FACALE"/>
              <w:listItem w:displayText="FADIR" w:value="FADIR"/>
              <w:listItem w:displayText="FAED" w:value="FAED"/>
              <w:listItem w:displayText="FAEN" w:value="FAEN"/>
              <w:listItem w:displayText="FAIND" w:value="FAIND"/>
              <w:listItem w:displayText="EAD" w:value="EAD"/>
            </w:dropDownList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45A782" w14:textId="77777777" w:rsidR="0077770E" w:rsidRDefault="00414AB1">
                <w:pPr>
                  <w:spacing w:before="40" w:after="40"/>
                  <w:rPr>
                    <w:rFonts w:ascii="Times New Roman" w:hAnsi="Times New Roman" w:cs="Times New Roman"/>
                    <w:lang w:val="pt-BR" w:bidi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lang w:val="pt-BR" w:bidi="en-US"/>
                  </w:rPr>
                  <w:t>Escolher um item.</w:t>
                </w:r>
              </w:p>
            </w:tc>
          </w:sdtContent>
        </w:sdt>
      </w:tr>
      <w:tr w:rsidR="0077770E" w14:paraId="21983A07" w14:textId="77777777">
        <w:trPr>
          <w:trHeight w:val="28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01BA" w14:textId="77777777" w:rsidR="0077770E" w:rsidRDefault="00414AB1">
            <w:pPr>
              <w:spacing w:before="40" w:after="40"/>
              <w:rPr>
                <w:rFonts w:ascii="Times New Roman" w:hAnsi="Times New Roman" w:cs="Times New Roman"/>
                <w:b/>
                <w:lang w:val="pt-BR" w:bidi="en-US"/>
              </w:rPr>
            </w:pPr>
            <w:r>
              <w:rPr>
                <w:rFonts w:ascii="Times New Roman" w:hAnsi="Times New Roman" w:cs="Times New Roman"/>
                <w:b/>
                <w:i/>
                <w:lang w:val="pt-BR" w:bidi="en-US"/>
              </w:rPr>
              <w:t>Link</w:t>
            </w:r>
            <w:r>
              <w:rPr>
                <w:rFonts w:ascii="Times New Roman" w:hAnsi="Times New Roman" w:cs="Times New Roman"/>
                <w:b/>
                <w:lang w:val="pt-BR" w:bidi="en-US"/>
              </w:rPr>
              <w:t xml:space="preserve"> do CV Lattes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3342" w14:textId="77777777" w:rsidR="0077770E" w:rsidRDefault="0077770E">
            <w:pPr>
              <w:spacing w:before="40" w:after="40"/>
              <w:rPr>
                <w:rFonts w:ascii="Times New Roman" w:hAnsi="Times New Roman" w:cs="Times New Roman"/>
                <w:lang w:val="pt-BR" w:bidi="en-US"/>
              </w:rPr>
            </w:pPr>
          </w:p>
        </w:tc>
      </w:tr>
      <w:tr w:rsidR="0077770E" w14:paraId="1D3FBE7C" w14:textId="77777777">
        <w:trPr>
          <w:trHeight w:val="28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EA38" w14:textId="77777777" w:rsidR="0077770E" w:rsidRDefault="00414AB1">
            <w:pPr>
              <w:spacing w:before="40" w:after="40"/>
              <w:rPr>
                <w:rFonts w:ascii="Times New Roman" w:hAnsi="Times New Roman" w:cs="Times New Roman"/>
                <w:b/>
                <w:lang w:val="pt-BR" w:bidi="en-US"/>
              </w:rPr>
            </w:pPr>
            <w:r>
              <w:rPr>
                <w:rFonts w:ascii="Times New Roman" w:hAnsi="Times New Roman" w:cs="Times New Roman"/>
                <w:b/>
                <w:lang w:val="pt-BR" w:bidi="en-US"/>
              </w:rPr>
              <w:t>Telefone fixo / celular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51B8" w14:textId="77777777" w:rsidR="0077770E" w:rsidRDefault="0077770E">
            <w:pPr>
              <w:spacing w:before="40" w:after="40"/>
              <w:rPr>
                <w:rFonts w:ascii="Times New Roman" w:hAnsi="Times New Roman" w:cs="Times New Roman"/>
                <w:lang w:val="pt-BR" w:bidi="en-US"/>
              </w:rPr>
            </w:pPr>
          </w:p>
        </w:tc>
      </w:tr>
      <w:tr w:rsidR="0077770E" w14:paraId="3C847A6A" w14:textId="77777777">
        <w:trPr>
          <w:trHeight w:val="28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6F31" w14:textId="77777777" w:rsidR="0077770E" w:rsidRDefault="00414AB1">
            <w:pPr>
              <w:spacing w:before="40" w:after="40"/>
              <w:rPr>
                <w:rFonts w:ascii="Times New Roman" w:hAnsi="Times New Roman" w:cs="Times New Roman"/>
                <w:b/>
                <w:i/>
                <w:lang w:val="pt-BR" w:bidi="en-US"/>
              </w:rPr>
            </w:pPr>
            <w:r>
              <w:rPr>
                <w:rFonts w:ascii="Times New Roman" w:hAnsi="Times New Roman" w:cs="Times New Roman"/>
                <w:b/>
                <w:i/>
                <w:lang w:val="pt-BR" w:bidi="en-US"/>
              </w:rPr>
              <w:t>E-mail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83F7" w14:textId="77777777" w:rsidR="0077770E" w:rsidRDefault="0077770E">
            <w:pPr>
              <w:spacing w:before="40" w:after="40"/>
              <w:rPr>
                <w:rFonts w:ascii="Times New Roman" w:hAnsi="Times New Roman" w:cs="Times New Roman"/>
                <w:lang w:val="pt-BR" w:bidi="en-US"/>
              </w:rPr>
            </w:pPr>
          </w:p>
        </w:tc>
      </w:tr>
      <w:tr w:rsidR="0077770E" w14:paraId="639FD6AC" w14:textId="77777777">
        <w:trPr>
          <w:trHeight w:val="288"/>
          <w:jc w:val="center"/>
        </w:trPr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90CA0" w14:textId="77777777" w:rsidR="0077770E" w:rsidRDefault="0077770E">
            <w:pPr>
              <w:spacing w:before="40" w:after="40"/>
              <w:rPr>
                <w:rFonts w:ascii="Times New Roman" w:hAnsi="Times New Roman" w:cs="Times New Roman"/>
                <w:lang w:val="pt-BR" w:bidi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C0244" w14:textId="77777777" w:rsidR="0077770E" w:rsidRDefault="0077770E">
            <w:pPr>
              <w:spacing w:before="40" w:after="40"/>
              <w:rPr>
                <w:rFonts w:ascii="Times New Roman" w:hAnsi="Times New Roman" w:cs="Times New Roman"/>
                <w:lang w:val="pt-BR" w:bidi="en-US"/>
              </w:rPr>
            </w:pPr>
          </w:p>
        </w:tc>
      </w:tr>
      <w:tr w:rsidR="0077770E" w14:paraId="1BA8766D" w14:textId="77777777">
        <w:trPr>
          <w:trHeight w:val="472"/>
          <w:jc w:val="center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FB7AF3" w14:textId="77777777" w:rsidR="0077770E" w:rsidRDefault="00414AB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pt-BR" w:bidi="en-US"/>
              </w:rPr>
            </w:pPr>
            <w:r>
              <w:rPr>
                <w:rFonts w:ascii="Times New Roman" w:hAnsi="Times New Roman" w:cs="Times New Roman"/>
                <w:b/>
                <w:lang w:val="pt-BR" w:bidi="en-US"/>
              </w:rPr>
              <w:t xml:space="preserve">DADOS </w:t>
            </w:r>
            <w:r>
              <w:rPr>
                <w:rFonts w:ascii="Times New Roman" w:hAnsi="Times New Roman" w:cs="Times New Roman"/>
                <w:b/>
                <w:lang w:val="pt-BR" w:bidi="en-US"/>
              </w:rPr>
              <w:t>DO(A) ALUNO(A):</w:t>
            </w:r>
          </w:p>
        </w:tc>
      </w:tr>
      <w:tr w:rsidR="0077770E" w14:paraId="4561146A" w14:textId="77777777">
        <w:trPr>
          <w:trHeight w:val="28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E547" w14:textId="77777777" w:rsidR="0077770E" w:rsidRDefault="00414AB1">
            <w:pPr>
              <w:spacing w:before="40" w:after="40"/>
              <w:rPr>
                <w:rFonts w:ascii="Times New Roman" w:hAnsi="Times New Roman" w:cs="Times New Roman"/>
                <w:b/>
                <w:lang w:val="pt-BR" w:bidi="en-US"/>
              </w:rPr>
            </w:pPr>
            <w:r>
              <w:rPr>
                <w:rFonts w:ascii="Times New Roman" w:hAnsi="Times New Roman" w:cs="Times New Roman"/>
                <w:b/>
                <w:lang w:val="pt-BR" w:bidi="en-US"/>
              </w:rPr>
              <w:t>Nome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98AD" w14:textId="77777777" w:rsidR="0077770E" w:rsidRDefault="0077770E">
            <w:pPr>
              <w:spacing w:before="40" w:after="40"/>
              <w:rPr>
                <w:rFonts w:ascii="Times New Roman" w:hAnsi="Times New Roman" w:cs="Times New Roman"/>
                <w:lang w:val="pt-BR" w:bidi="en-US"/>
              </w:rPr>
            </w:pPr>
          </w:p>
        </w:tc>
      </w:tr>
      <w:tr w:rsidR="0077770E" w14:paraId="5F8E8FD7" w14:textId="77777777">
        <w:trPr>
          <w:trHeight w:val="28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121B" w14:textId="77777777" w:rsidR="0077770E" w:rsidRDefault="00414AB1">
            <w:pPr>
              <w:spacing w:before="40" w:after="40"/>
              <w:rPr>
                <w:rFonts w:ascii="Times New Roman" w:hAnsi="Times New Roman" w:cs="Times New Roman"/>
                <w:b/>
                <w:lang w:val="pt-BR" w:bidi="en-US"/>
              </w:rPr>
            </w:pPr>
            <w:r>
              <w:rPr>
                <w:rFonts w:ascii="Times New Roman" w:hAnsi="Times New Roman" w:cs="Times New Roman"/>
                <w:b/>
                <w:lang w:val="pt-BR" w:bidi="en-US"/>
              </w:rPr>
              <w:t>Unidade acadêmica</w:t>
            </w:r>
          </w:p>
        </w:tc>
        <w:sdt>
          <w:sdtPr>
            <w:rPr>
              <w:rFonts w:ascii="Times New Roman" w:hAnsi="Times New Roman" w:cs="Times New Roman"/>
              <w:lang w:val="pt-BR" w:bidi="en-US"/>
            </w:rPr>
            <w:id w:val="160596817"/>
            <w:placeholder>
              <w:docPart w:val="5D4DF6E1C8C34E7D8C19C0B48B4F4F1E"/>
            </w:placeholder>
            <w:showingPlcHdr/>
            <w:dropDownList>
              <w:listItem w:value="FCA"/>
              <w:listItem w:displayText="FACE" w:value="FACE"/>
              <w:listItem w:displayText="FCBA" w:value="FCBA"/>
              <w:listItem w:displayText="FACET" w:value="FACET"/>
              <w:listItem w:displayText="FCH" w:value="FCH"/>
              <w:listItem w:displayText="FCS" w:value="FCS"/>
              <w:listItem w:displayText="FACALE" w:value="FACALE"/>
              <w:listItem w:displayText="FADIR" w:value="FADIR"/>
              <w:listItem w:displayText="FAED" w:value="FAED"/>
              <w:listItem w:displayText="FAEN" w:value="FAEN"/>
              <w:listItem w:displayText="FAIND" w:value="FAIND"/>
              <w:listItem w:displayText="EAD" w:value="EAD"/>
            </w:dropDownList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18695A" w14:textId="77777777" w:rsidR="0077770E" w:rsidRDefault="00414AB1">
                <w:pPr>
                  <w:spacing w:before="40" w:after="40"/>
                  <w:rPr>
                    <w:rFonts w:ascii="Times New Roman" w:hAnsi="Times New Roman" w:cs="Times New Roman"/>
                    <w:lang w:val="pt-BR" w:bidi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lang w:val="pt-BR" w:bidi="en-US"/>
                  </w:rPr>
                  <w:t>Escolher um item.</w:t>
                </w:r>
              </w:p>
            </w:tc>
          </w:sdtContent>
        </w:sdt>
      </w:tr>
      <w:tr w:rsidR="0077770E" w14:paraId="402C943A" w14:textId="77777777">
        <w:trPr>
          <w:trHeight w:val="28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0564" w14:textId="77777777" w:rsidR="0077770E" w:rsidRDefault="00414AB1">
            <w:pPr>
              <w:spacing w:before="40" w:after="40"/>
              <w:rPr>
                <w:rFonts w:ascii="Times New Roman" w:hAnsi="Times New Roman" w:cs="Times New Roman"/>
                <w:b/>
                <w:lang w:val="pt-BR" w:bidi="en-US"/>
              </w:rPr>
            </w:pPr>
            <w:r>
              <w:rPr>
                <w:rFonts w:ascii="Times New Roman" w:hAnsi="Times New Roman" w:cs="Times New Roman"/>
                <w:b/>
                <w:lang w:val="pt-BR" w:bidi="en-US"/>
              </w:rPr>
              <w:t>Curso de graduação</w:t>
            </w:r>
          </w:p>
        </w:tc>
        <w:sdt>
          <w:sdtPr>
            <w:rPr>
              <w:rFonts w:ascii="Times New Roman" w:hAnsi="Times New Roman" w:cs="Times New Roman"/>
              <w:lang w:val="pt-BR" w:bidi="en-US"/>
            </w:rPr>
            <w:id w:val="-2071339120"/>
            <w:placeholder>
              <w:docPart w:val="79C78D93DC4A4BC4AA707B70C219B7FF"/>
            </w:placeholder>
            <w:showingPlcHdr/>
            <w:dropDownList>
              <w:listItem w:value="Escolher um item."/>
              <w:listItem w:displayText="Administração" w:value="Administração"/>
              <w:listItem w:displayText="Agronomia" w:value="Agronomia"/>
              <w:listItem w:displayText="Artes Cênicas" w:value="Artes Cênicas"/>
              <w:listItem w:displayText="Bacharelado em Administração Pública-Ead" w:value="Bacharelado em Administração Pública-Ead"/>
              <w:listItem w:displayText="Biotecnologia" w:value="Biotecnologia"/>
              <w:listItem w:displayText="Ciências Biológicas - Bacharelado" w:value="Ciências Biológicas - Bacharelado"/>
              <w:listItem w:displayText="Ciências Biológicas - Licenciatura" w:value="Ciências Biológicas - Licenciatura"/>
              <w:listItem w:displayText="Ciências Contábeis" w:value="Ciências Contábeis"/>
              <w:listItem w:displayText="Ciências Econômicas" w:value="Ciências Econômicas"/>
              <w:listItem w:displayText="Ciências Sociais" w:value="Ciências Sociais"/>
              <w:listItem w:displayText="Direito" w:value="Direito"/>
              <w:listItem w:displayText="Educação Física" w:value="Educação Física"/>
              <w:listItem w:displayText="Engenharia Agrícola" w:value="Engenharia Agrícola"/>
              <w:listItem w:displayText="Engenharia Civil" w:value="Engenharia Civil"/>
              <w:listItem w:displayText="Engenharia da Computação" w:value="Engenharia da Computação"/>
              <w:listItem w:displayText="Engenharia de Alimentos" w:value="Engenharia de Alimentos"/>
              <w:listItem w:displayText="Engenharia de Aquicultura" w:value="Engenharia de Aquicultura"/>
              <w:listItem w:displayText="Engenharia de Energia" w:value="Engenharia de Energia"/>
              <w:listItem w:displayText="Engenharia de Produção" w:value="Engenharia de Produção"/>
              <w:listItem w:displayText="Engenharia Mecânica" w:value="Engenharia Mecânica"/>
              <w:listItem w:displayText="Física" w:value="Física"/>
              <w:listItem w:displayText="Geografia" w:value="Geografia"/>
              <w:listItem w:displayText="Gestão Ambiental" w:value="Gestão Ambiental"/>
              <w:listItem w:displayText="História" w:value="História"/>
              <w:listItem w:displayText="Letras" w:value="Letras"/>
              <w:listItem w:displayText="Licenciatura em Computação-Ead" w:value="Licenciatura em Computação-Ead"/>
              <w:listItem w:displayText="Licenciatura em Educação do Campo" w:value="Licenciatura em Educação do Campo"/>
              <w:listItem w:displayText="Licenciatura em Física-Ead" w:value="Licenciatura em Física-Ead"/>
              <w:listItem w:displayText="Licenciatura em Letras/Libras-Ead" w:value="Licenciatura em Letras/Libras-Ead"/>
              <w:listItem w:displayText="Licenciatura em Pedagogia-Ead" w:value="Licenciatura em Pedagogia-Ead"/>
              <w:listItem w:displayText="Licenciatura Indígena Teko Arandu" w:value="Licenciatura Indígena Teko Arandu"/>
              <w:listItem w:displayText="Matemática" w:value="Matemática"/>
              <w:listItem w:displayText="Medicina" w:value="Medicina"/>
              <w:listItem w:displayText="Nutrição" w:value="Nutrição"/>
              <w:listItem w:displayText="Pedagogia" w:value="Pedagogia"/>
              <w:listItem w:displayText="Psicologia" w:value="Psicologia"/>
              <w:listItem w:displayText="Química - Bacharelado" w:value="Química - Bacharelado"/>
              <w:listItem w:displayText="Química - Licenciatura" w:value="Química - Licenciatura"/>
              <w:listItem w:displayText="Relações Internacionais" w:value="Relações Internacionais"/>
              <w:listItem w:displayText="Sistemas de Informação" w:value="Sistemas de Informação"/>
              <w:listItem w:displayText="Zootecnia" w:value="Zootecnia"/>
            </w:dropDownList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A8C8D0" w14:textId="77777777" w:rsidR="0077770E" w:rsidRDefault="00414AB1">
                <w:pPr>
                  <w:spacing w:before="40" w:after="40"/>
                  <w:rPr>
                    <w:rFonts w:ascii="Times New Roman" w:hAnsi="Times New Roman" w:cs="Times New Roman"/>
                    <w:lang w:val="pt-BR" w:bidi="en-US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lang w:val="pt-BR" w:bidi="en-US"/>
                  </w:rPr>
                  <w:t>Escolher um item.</w:t>
                </w:r>
              </w:p>
            </w:tc>
          </w:sdtContent>
        </w:sdt>
      </w:tr>
      <w:tr w:rsidR="0077770E" w14:paraId="6A40D27B" w14:textId="77777777">
        <w:trPr>
          <w:trHeight w:val="28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458C" w14:textId="77777777" w:rsidR="0077770E" w:rsidRDefault="00414AB1">
            <w:pPr>
              <w:spacing w:before="40" w:after="40"/>
              <w:rPr>
                <w:rFonts w:ascii="Times New Roman" w:hAnsi="Times New Roman" w:cs="Times New Roman"/>
                <w:b/>
                <w:lang w:val="pt-BR" w:bidi="en-US"/>
              </w:rPr>
            </w:pPr>
            <w:r>
              <w:rPr>
                <w:rFonts w:ascii="Times New Roman" w:hAnsi="Times New Roman" w:cs="Times New Roman"/>
                <w:b/>
                <w:lang w:val="pt-BR" w:bidi="en-US"/>
              </w:rPr>
              <w:t>CPF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C27B" w14:textId="77777777" w:rsidR="0077770E" w:rsidRDefault="0077770E">
            <w:pPr>
              <w:spacing w:before="40" w:after="40"/>
              <w:rPr>
                <w:rFonts w:ascii="Times New Roman" w:hAnsi="Times New Roman" w:cs="Times New Roman"/>
                <w:lang w:val="pt-BR" w:bidi="en-US"/>
              </w:rPr>
            </w:pPr>
          </w:p>
        </w:tc>
      </w:tr>
      <w:tr w:rsidR="0077770E" w14:paraId="5C5A7368" w14:textId="77777777">
        <w:trPr>
          <w:trHeight w:val="28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A4CE" w14:textId="77777777" w:rsidR="0077770E" w:rsidRDefault="00414AB1">
            <w:pPr>
              <w:spacing w:before="40" w:after="40"/>
              <w:rPr>
                <w:rFonts w:ascii="Times New Roman" w:hAnsi="Times New Roman" w:cs="Times New Roman"/>
                <w:b/>
                <w:i/>
                <w:lang w:val="pt-BR" w:bidi="en-US"/>
              </w:rPr>
            </w:pPr>
            <w:r>
              <w:rPr>
                <w:rFonts w:ascii="Times New Roman" w:hAnsi="Times New Roman" w:cs="Times New Roman"/>
                <w:b/>
                <w:lang w:val="pt-BR" w:bidi="en-US"/>
              </w:rPr>
              <w:t>RGA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50CD" w14:textId="77777777" w:rsidR="0077770E" w:rsidRDefault="0077770E">
            <w:pPr>
              <w:spacing w:before="40" w:after="40"/>
              <w:rPr>
                <w:rFonts w:ascii="Times New Roman" w:hAnsi="Times New Roman" w:cs="Times New Roman"/>
                <w:lang w:val="pt-BR" w:bidi="en-US"/>
              </w:rPr>
            </w:pPr>
          </w:p>
        </w:tc>
      </w:tr>
      <w:tr w:rsidR="0077770E" w14:paraId="6A14C83B" w14:textId="77777777">
        <w:trPr>
          <w:trHeight w:val="28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39B2" w14:textId="77777777" w:rsidR="0077770E" w:rsidRDefault="00414AB1">
            <w:pPr>
              <w:spacing w:before="40" w:after="40"/>
              <w:rPr>
                <w:rFonts w:ascii="Times New Roman" w:hAnsi="Times New Roman" w:cs="Times New Roman"/>
                <w:b/>
                <w:lang w:val="pt-BR" w:bidi="en-US"/>
              </w:rPr>
            </w:pPr>
            <w:r>
              <w:rPr>
                <w:rFonts w:ascii="Times New Roman" w:hAnsi="Times New Roman" w:cs="Times New Roman"/>
                <w:b/>
                <w:i/>
                <w:lang w:val="pt-BR" w:bidi="en-US"/>
              </w:rPr>
              <w:t>Link</w:t>
            </w:r>
            <w:r>
              <w:rPr>
                <w:rFonts w:ascii="Times New Roman" w:hAnsi="Times New Roman" w:cs="Times New Roman"/>
                <w:b/>
                <w:lang w:val="pt-BR" w:bidi="en-US"/>
              </w:rPr>
              <w:t xml:space="preserve"> do CV Lattes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1E22" w14:textId="77777777" w:rsidR="0077770E" w:rsidRDefault="0077770E">
            <w:pPr>
              <w:spacing w:before="40" w:after="40"/>
              <w:rPr>
                <w:rFonts w:ascii="Times New Roman" w:hAnsi="Times New Roman" w:cs="Times New Roman"/>
                <w:lang w:val="pt-BR" w:bidi="en-US"/>
              </w:rPr>
            </w:pPr>
          </w:p>
        </w:tc>
      </w:tr>
      <w:tr w:rsidR="0077770E" w14:paraId="6F60015E" w14:textId="77777777">
        <w:trPr>
          <w:trHeight w:val="28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5D05" w14:textId="77777777" w:rsidR="0077770E" w:rsidRDefault="00414AB1">
            <w:pPr>
              <w:spacing w:before="40" w:after="40"/>
              <w:rPr>
                <w:rFonts w:ascii="Times New Roman" w:hAnsi="Times New Roman" w:cs="Times New Roman"/>
                <w:b/>
                <w:lang w:val="pt-BR" w:bidi="en-US"/>
              </w:rPr>
            </w:pPr>
            <w:r>
              <w:rPr>
                <w:rFonts w:ascii="Times New Roman" w:hAnsi="Times New Roman" w:cs="Times New Roman"/>
                <w:b/>
                <w:lang w:val="pt-BR" w:bidi="en-US"/>
              </w:rPr>
              <w:t>Telefone fixo / celular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5DA4" w14:textId="77777777" w:rsidR="0077770E" w:rsidRDefault="0077770E">
            <w:pPr>
              <w:spacing w:before="40" w:after="40"/>
              <w:rPr>
                <w:rFonts w:ascii="Times New Roman" w:hAnsi="Times New Roman" w:cs="Times New Roman"/>
                <w:lang w:val="pt-BR" w:bidi="en-US"/>
              </w:rPr>
            </w:pPr>
          </w:p>
        </w:tc>
      </w:tr>
      <w:tr w:rsidR="0077770E" w14:paraId="6CBAD3DF" w14:textId="77777777">
        <w:trPr>
          <w:trHeight w:val="28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541B" w14:textId="77777777" w:rsidR="0077770E" w:rsidRDefault="00414AB1">
            <w:pPr>
              <w:spacing w:before="40" w:after="40"/>
              <w:rPr>
                <w:rFonts w:ascii="Times New Roman" w:hAnsi="Times New Roman" w:cs="Times New Roman"/>
                <w:b/>
                <w:i/>
                <w:lang w:val="pt-BR" w:bidi="en-US"/>
              </w:rPr>
            </w:pPr>
            <w:r>
              <w:rPr>
                <w:rFonts w:ascii="Times New Roman" w:hAnsi="Times New Roman" w:cs="Times New Roman"/>
                <w:b/>
                <w:i/>
                <w:lang w:val="pt-BR" w:bidi="en-US"/>
              </w:rPr>
              <w:t>E-mail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6B73" w14:textId="77777777" w:rsidR="0077770E" w:rsidRDefault="0077770E">
            <w:pPr>
              <w:spacing w:before="40" w:after="40"/>
              <w:rPr>
                <w:rFonts w:ascii="Times New Roman" w:hAnsi="Times New Roman" w:cs="Times New Roman"/>
                <w:lang w:val="pt-BR" w:bidi="en-US"/>
              </w:rPr>
            </w:pPr>
          </w:p>
        </w:tc>
      </w:tr>
    </w:tbl>
    <w:p w14:paraId="14E680C9" w14:textId="77777777" w:rsidR="0077770E" w:rsidRDefault="0077770E" w:rsidP="00414AB1">
      <w:pPr>
        <w:spacing w:after="0" w:line="240" w:lineRule="auto"/>
        <w:rPr>
          <w:lang w:val="pt-BR"/>
        </w:rPr>
      </w:pP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0"/>
        <w:gridCol w:w="4530"/>
      </w:tblGrid>
      <w:tr w:rsidR="0077770E" w14:paraId="6DD85B54" w14:textId="77777777">
        <w:trPr>
          <w:trHeight w:val="491"/>
          <w:jc w:val="center"/>
        </w:trPr>
        <w:tc>
          <w:tcPr>
            <w:tcW w:w="10480" w:type="dxa"/>
            <w:gridSpan w:val="2"/>
            <w:shd w:val="clear" w:color="auto" w:fill="DAEEF3" w:themeFill="accent5" w:themeFillTint="33"/>
            <w:vAlign w:val="center"/>
          </w:tcPr>
          <w:p w14:paraId="69E769F2" w14:textId="77777777" w:rsidR="0077770E" w:rsidRDefault="00414AB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DADOS DO PROJETO DE PESQUISA DO ORIENTADOR(A):</w:t>
            </w:r>
          </w:p>
        </w:tc>
      </w:tr>
      <w:tr w:rsidR="0077770E" w14:paraId="3A6CD39E" w14:textId="77777777">
        <w:trPr>
          <w:jc w:val="center"/>
        </w:trPr>
        <w:tc>
          <w:tcPr>
            <w:tcW w:w="5950" w:type="dxa"/>
            <w:vAlign w:val="center"/>
          </w:tcPr>
          <w:p w14:paraId="20348D5E" w14:textId="77777777" w:rsidR="0077770E" w:rsidRDefault="00414AB1">
            <w:pPr>
              <w:spacing w:before="40" w:after="4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Título do projeto de </w:t>
            </w:r>
            <w:r>
              <w:rPr>
                <w:rFonts w:ascii="Times New Roman" w:hAnsi="Times New Roman" w:cs="Times New Roman"/>
                <w:b/>
                <w:lang w:val="pt-BR"/>
              </w:rPr>
              <w:t>pesquisa do orientador:</w:t>
            </w:r>
          </w:p>
        </w:tc>
        <w:tc>
          <w:tcPr>
            <w:tcW w:w="4530" w:type="dxa"/>
            <w:vAlign w:val="center"/>
          </w:tcPr>
          <w:p w14:paraId="1B201FB3" w14:textId="77777777" w:rsidR="0077770E" w:rsidRDefault="0077770E">
            <w:pPr>
              <w:spacing w:before="40" w:after="4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77770E" w14:paraId="1FA94AD5" w14:textId="77777777">
        <w:trPr>
          <w:jc w:val="center"/>
        </w:trPr>
        <w:tc>
          <w:tcPr>
            <w:tcW w:w="5950" w:type="dxa"/>
            <w:shd w:val="clear" w:color="auto" w:fill="auto"/>
            <w:vAlign w:val="center"/>
          </w:tcPr>
          <w:p w14:paraId="7BFF3A13" w14:textId="77777777" w:rsidR="0077770E" w:rsidRDefault="00414AB1">
            <w:pPr>
              <w:spacing w:before="40" w:after="40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Vigência do projeto de pesquisa:</w:t>
            </w:r>
          </w:p>
        </w:tc>
        <w:tc>
          <w:tcPr>
            <w:tcW w:w="4530" w:type="dxa"/>
            <w:shd w:val="clear" w:color="auto" w:fill="FFFFFF"/>
            <w:vAlign w:val="center"/>
          </w:tcPr>
          <w:p w14:paraId="0963D767" w14:textId="77777777" w:rsidR="0077770E" w:rsidRDefault="00414AB1">
            <w:pPr>
              <w:tabs>
                <w:tab w:val="right" w:pos="5345"/>
              </w:tabs>
              <w:spacing w:before="40" w:after="40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De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pt-BR"/>
                </w:rPr>
                <w:id w:val="-703867777"/>
                <w:placeholder>
                  <w:docPart w:val="99DB17ACAFC74071825827E2B0FEECD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color w:val="808080"/>
                    <w:lang w:val="pt-BR"/>
                  </w:rPr>
                  <w:t>Clique aqui para inserir uma data.</w:t>
                </w:r>
              </w:sdtContent>
            </w:sdt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564B3E7E" w14:textId="77777777" w:rsidR="0077770E" w:rsidRDefault="00414AB1">
            <w:pPr>
              <w:tabs>
                <w:tab w:val="right" w:pos="5345"/>
              </w:tabs>
              <w:spacing w:before="40" w:after="40"/>
              <w:jc w:val="both"/>
              <w:rPr>
                <w:rFonts w:ascii="Times New Roman" w:hAnsi="Times New Roman" w:cs="Times New Roman"/>
                <w:highlight w:val="yellow"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até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pt-BR"/>
                </w:rPr>
                <w:id w:val="-2022851476"/>
                <w:placeholder>
                  <w:docPart w:val="99DB17ACAFC74071825827E2B0FEECD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color w:val="808080"/>
                    <w:lang w:val="pt-BR"/>
                  </w:rPr>
                  <w:t>Clique aqui para inserir uma data.</w:t>
                </w:r>
              </w:sdtContent>
            </w:sdt>
            <w:r>
              <w:rPr>
                <w:rFonts w:ascii="Times New Roman" w:hAnsi="Times New Roman" w:cs="Times New Roman"/>
                <w:lang w:val="pt-BR"/>
              </w:rPr>
              <w:tab/>
            </w:r>
          </w:p>
        </w:tc>
      </w:tr>
      <w:tr w:rsidR="0077770E" w14:paraId="35CFB49C" w14:textId="77777777">
        <w:trPr>
          <w:jc w:val="center"/>
        </w:trPr>
        <w:tc>
          <w:tcPr>
            <w:tcW w:w="5950" w:type="dxa"/>
            <w:shd w:val="clear" w:color="auto" w:fill="auto"/>
            <w:vAlign w:val="center"/>
          </w:tcPr>
          <w:p w14:paraId="3CA885CD" w14:textId="77777777" w:rsidR="0077770E" w:rsidRDefault="00414AB1">
            <w:pPr>
              <w:spacing w:before="40" w:after="40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Coordenador do projeto de pesquisa:</w:t>
            </w:r>
          </w:p>
        </w:tc>
        <w:sdt>
          <w:sdtPr>
            <w:rPr>
              <w:rFonts w:ascii="Times New Roman" w:hAnsi="Times New Roman" w:cs="Times New Roman"/>
              <w:lang w:val="pt-BR"/>
            </w:rPr>
            <w:id w:val="889394687"/>
            <w:placeholder>
              <w:docPart w:val="AE0BE86F12D64AEE9B3C3296124CED16"/>
            </w:placeholder>
            <w:showingPlcHdr/>
            <w:text/>
          </w:sdtPr>
          <w:sdtEndPr/>
          <w:sdtContent>
            <w:tc>
              <w:tcPr>
                <w:tcW w:w="4530" w:type="dxa"/>
                <w:shd w:val="clear" w:color="auto" w:fill="FFFFFF"/>
                <w:vAlign w:val="center"/>
              </w:tcPr>
              <w:p w14:paraId="2821DAB2" w14:textId="77777777" w:rsidR="0077770E" w:rsidRDefault="00414AB1">
                <w:pPr>
                  <w:spacing w:before="40" w:after="40"/>
                  <w:rPr>
                    <w:rFonts w:ascii="Times New Roman" w:hAnsi="Times New Roman" w:cs="Times New Roman"/>
                    <w:lang w:val="pt-BR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4"/>
                    <w:szCs w:val="24"/>
                    <w:lang w:val="pt-BR" w:eastAsia="pt-BR"/>
                  </w:rPr>
                  <w:t>Clique aqui para digitar texto.</w:t>
                </w:r>
              </w:p>
            </w:tc>
          </w:sdtContent>
        </w:sdt>
      </w:tr>
      <w:tr w:rsidR="0077770E" w14:paraId="1E3353A7" w14:textId="77777777">
        <w:trPr>
          <w:jc w:val="center"/>
        </w:trPr>
        <w:tc>
          <w:tcPr>
            <w:tcW w:w="5950" w:type="dxa"/>
            <w:shd w:val="clear" w:color="auto" w:fill="auto"/>
            <w:vAlign w:val="center"/>
          </w:tcPr>
          <w:p w14:paraId="7C508542" w14:textId="77777777" w:rsidR="0077770E" w:rsidRDefault="00414AB1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Este projeto de pesquisa precisa (ou </w:t>
            </w:r>
            <w:r>
              <w:rPr>
                <w:rFonts w:ascii="Times New Roman" w:hAnsi="Times New Roman" w:cs="Times New Roman"/>
                <w:b/>
                <w:lang w:val="pt-BR"/>
              </w:rPr>
              <w:t>precisará) ser submetido ao Comitê de Ética em Pesquisa reconhecido pela Comissão Nacional de Ética em Pesquisa – CONEP?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81524D8" w14:textId="77777777" w:rsidR="0077770E" w:rsidRDefault="00414AB1">
            <w:pPr>
              <w:spacing w:before="40" w:after="40"/>
              <w:rPr>
                <w:rFonts w:ascii="Times New Roman" w:hAnsi="Times New Roman" w:cs="Times New Roman"/>
                <w:b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b/>
                  <w:lang w:val="pt-BR"/>
                </w:rPr>
                <w:id w:val="60307151"/>
                <w:placeholder>
                  <w:docPart w:val="83F1DB6037904B098B81EF3BE30E093E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>
                  <w:rPr>
                    <w:rFonts w:ascii="Times New Roman" w:hAnsi="Times New Roman" w:cs="Times New Roman"/>
                    <w:color w:val="808080"/>
                    <w:lang w:val="pt-BR"/>
                  </w:rPr>
                  <w:t>Escolher um item.</w:t>
                </w:r>
              </w:sdtContent>
            </w:sdt>
          </w:p>
        </w:tc>
      </w:tr>
      <w:tr w:rsidR="0077770E" w14:paraId="5D1F2503" w14:textId="77777777">
        <w:trPr>
          <w:jc w:val="center"/>
        </w:trPr>
        <w:tc>
          <w:tcPr>
            <w:tcW w:w="5950" w:type="dxa"/>
            <w:shd w:val="clear" w:color="auto" w:fill="auto"/>
            <w:vAlign w:val="center"/>
          </w:tcPr>
          <w:p w14:paraId="321CF7B3" w14:textId="77777777" w:rsidR="0077770E" w:rsidRDefault="00414AB1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Em caso positivo, informe se ele já foi submetido: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C575330" w14:textId="77777777" w:rsidR="0077770E" w:rsidRDefault="00414AB1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lang w:val="pt-BR"/>
                </w:rPr>
                <w:id w:val="-1892960131"/>
                <w:placeholder>
                  <w:docPart w:val="C097EFD4915C428B9772C1C06CBD6100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>
                  <w:rPr>
                    <w:rFonts w:ascii="Times New Roman" w:hAnsi="Times New Roman" w:cs="Times New Roman"/>
                    <w:color w:val="808080"/>
                    <w:lang w:val="pt-BR"/>
                  </w:rPr>
                  <w:t>Escolher um item.</w:t>
                </w:r>
              </w:sdtContent>
            </w:sdt>
          </w:p>
        </w:tc>
      </w:tr>
    </w:tbl>
    <w:p w14:paraId="0EDBD65C" w14:textId="77777777" w:rsidR="0077770E" w:rsidRDefault="0077770E" w:rsidP="00414AB1">
      <w:pPr>
        <w:spacing w:after="0" w:line="240" w:lineRule="auto"/>
      </w:pPr>
    </w:p>
    <w:tbl>
      <w:tblPr>
        <w:tblStyle w:val="Gradedatabela1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3404"/>
        <w:gridCol w:w="7087"/>
      </w:tblGrid>
      <w:tr w:rsidR="0077770E" w14:paraId="3332035A" w14:textId="77777777">
        <w:trPr>
          <w:trHeight w:val="433"/>
          <w:jc w:val="center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D23B1A" w14:textId="77777777" w:rsidR="0077770E" w:rsidRDefault="00414AB1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pt-BR" w:bidi="en-US"/>
              </w:rPr>
            </w:pPr>
            <w:r>
              <w:rPr>
                <w:rFonts w:ascii="Times New Roman" w:hAnsi="Times New Roman" w:cs="Times New Roman"/>
                <w:b/>
                <w:lang w:val="pt-BR" w:bidi="en-US"/>
              </w:rPr>
              <w:t xml:space="preserve">DADOS DO PLANO DE TRABALHO DO(A) </w:t>
            </w:r>
            <w:r>
              <w:rPr>
                <w:rFonts w:ascii="Times New Roman" w:hAnsi="Times New Roman" w:cs="Times New Roman"/>
                <w:b/>
                <w:lang w:val="pt-BR" w:bidi="en-US"/>
              </w:rPr>
              <w:t>ALUNO(A):</w:t>
            </w:r>
          </w:p>
        </w:tc>
      </w:tr>
      <w:tr w:rsidR="0077770E" w14:paraId="3AACA6D7" w14:textId="77777777">
        <w:trPr>
          <w:trHeight w:val="288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624C" w14:textId="77777777" w:rsidR="0077770E" w:rsidRDefault="00414AB1">
            <w:pPr>
              <w:spacing w:before="40" w:after="40"/>
              <w:rPr>
                <w:rFonts w:ascii="Times New Roman" w:hAnsi="Times New Roman" w:cs="Times New Roman"/>
                <w:lang w:val="pt-BR" w:bidi="en-US"/>
              </w:rPr>
            </w:pPr>
            <w:r>
              <w:rPr>
                <w:rFonts w:ascii="Times New Roman" w:hAnsi="Times New Roman" w:cs="Times New Roman"/>
                <w:b/>
                <w:lang w:val="pt-BR" w:bidi="en-US"/>
              </w:rPr>
              <w:t>Título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C5D7" w14:textId="77777777" w:rsidR="0077770E" w:rsidRDefault="0077770E">
            <w:pPr>
              <w:spacing w:before="40" w:after="40"/>
              <w:rPr>
                <w:rFonts w:ascii="Times New Roman" w:hAnsi="Times New Roman" w:cs="Times New Roman"/>
                <w:lang w:val="pt-BR" w:bidi="en-US"/>
              </w:rPr>
            </w:pPr>
          </w:p>
        </w:tc>
      </w:tr>
      <w:tr w:rsidR="0077770E" w14:paraId="2BCFC4DF" w14:textId="77777777">
        <w:trPr>
          <w:trHeight w:val="288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68DD" w14:textId="77777777" w:rsidR="0077770E" w:rsidRDefault="00414AB1">
            <w:pPr>
              <w:spacing w:before="40" w:after="40"/>
              <w:rPr>
                <w:rFonts w:ascii="Times New Roman" w:hAnsi="Times New Roman" w:cs="Times New Roman"/>
                <w:lang w:val="pt-BR" w:bidi="en-US"/>
              </w:rPr>
            </w:pPr>
            <w:r>
              <w:rPr>
                <w:rFonts w:ascii="Times New Roman" w:hAnsi="Times New Roman" w:cs="Times New Roman"/>
                <w:b/>
                <w:lang w:val="pt-BR" w:bidi="en-US"/>
              </w:rPr>
              <w:t>Resumo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A933" w14:textId="77777777" w:rsidR="0077770E" w:rsidRDefault="0077770E">
            <w:pPr>
              <w:tabs>
                <w:tab w:val="left" w:pos="4821"/>
              </w:tabs>
              <w:spacing w:before="40" w:after="40"/>
              <w:rPr>
                <w:rFonts w:ascii="Times New Roman" w:hAnsi="Times New Roman" w:cs="Times New Roman"/>
                <w:lang w:val="pt-BR" w:bidi="en-US"/>
              </w:rPr>
            </w:pPr>
          </w:p>
        </w:tc>
      </w:tr>
      <w:tr w:rsidR="0077770E" w14:paraId="2B0499E9" w14:textId="77777777">
        <w:trPr>
          <w:trHeight w:val="288"/>
          <w:jc w:val="center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7374" w14:textId="77777777" w:rsidR="0077770E" w:rsidRDefault="00414AB1">
            <w:pPr>
              <w:spacing w:before="40" w:after="40"/>
              <w:jc w:val="both"/>
              <w:rPr>
                <w:rFonts w:ascii="Times New Roman" w:hAnsi="Times New Roman" w:cs="Times New Roman"/>
                <w:highlight w:val="yellow"/>
                <w:lang w:val="pt-BR" w:bidi="en-US"/>
              </w:rPr>
            </w:pPr>
            <w:r>
              <w:rPr>
                <w:rFonts w:ascii="Times New Roman" w:hAnsi="Times New Roman" w:cs="Times New Roman"/>
                <w:b/>
                <w:lang w:val="pt-BR" w:bidi="en-US"/>
              </w:rPr>
              <w:t>Vigência</w:t>
            </w:r>
            <w:r>
              <w:rPr>
                <w:rFonts w:ascii="Times New Roman" w:hAnsi="Times New Roman" w:cs="Times New Roman"/>
                <w:lang w:val="pt-BR" w:bidi="en-US"/>
              </w:rPr>
              <w:t xml:space="preserve"> </w:t>
            </w:r>
            <w:r w:rsidRPr="00414AB1">
              <w:rPr>
                <w:rFonts w:ascii="Times New Roman" w:hAnsi="Times New Roman" w:cs="Times New Roman"/>
                <w:highlight w:val="yellow"/>
                <w:lang w:val="pt-BR" w:bidi="en-US"/>
              </w:rPr>
              <w:t>(</w:t>
            </w:r>
            <w:r w:rsidRPr="00414AB1">
              <w:rPr>
                <w:rFonts w:ascii="Times New Roman" w:hAnsi="Times New Roman" w:cs="Times New Roman"/>
                <w:highlight w:val="yellow"/>
                <w:u w:val="single"/>
                <w:lang w:val="pt-BR" w:bidi="en-US"/>
              </w:rPr>
              <w:t>de 03 meses a 12 meses</w:t>
            </w:r>
            <w:r w:rsidRPr="00414AB1">
              <w:rPr>
                <w:rFonts w:ascii="Times New Roman" w:hAnsi="Times New Roman" w:cs="Times New Roman"/>
                <w:highlight w:val="yellow"/>
                <w:lang w:val="pt-BR" w:bidi="en-US"/>
              </w:rPr>
              <w:t xml:space="preserve">, </w:t>
            </w:r>
            <w:r w:rsidRPr="00414AB1">
              <w:rPr>
                <w:rFonts w:ascii="Times New Roman" w:hAnsi="Times New Roman" w:cs="Times New Roman"/>
                <w:highlight w:val="yellow"/>
                <w:lang w:val="pt-BR" w:bidi="en-US"/>
              </w:rPr>
              <w:lastRenderedPageBreak/>
              <w:t xml:space="preserve">com </w:t>
            </w:r>
            <w:r w:rsidRPr="00414AB1">
              <w:rPr>
                <w:rFonts w:ascii="Times New Roman" w:hAnsi="Times New Roman" w:cs="Times New Roman"/>
                <w:highlight w:val="yellow"/>
                <w:u w:val="single"/>
                <w:lang w:val="pt-BR" w:bidi="en-US"/>
              </w:rPr>
              <w:t>início</w:t>
            </w:r>
            <w:r w:rsidRPr="00414AB1">
              <w:rPr>
                <w:rFonts w:ascii="Times New Roman" w:hAnsi="Times New Roman" w:cs="Times New Roman"/>
                <w:highlight w:val="yellow"/>
                <w:lang w:val="pt-BR" w:bidi="en-US"/>
              </w:rPr>
              <w:t xml:space="preserve"> no primeiro dia do mês e </w:t>
            </w:r>
            <w:r w:rsidRPr="00414AB1">
              <w:rPr>
                <w:rFonts w:ascii="Times New Roman" w:hAnsi="Times New Roman" w:cs="Times New Roman"/>
                <w:highlight w:val="yellow"/>
                <w:u w:val="single"/>
                <w:lang w:val="pt-BR" w:bidi="en-US"/>
              </w:rPr>
              <w:t>término</w:t>
            </w:r>
            <w:r w:rsidRPr="00414AB1">
              <w:rPr>
                <w:rFonts w:ascii="Times New Roman" w:hAnsi="Times New Roman" w:cs="Times New Roman"/>
                <w:highlight w:val="yellow"/>
                <w:lang w:val="pt-BR" w:bidi="en-US"/>
              </w:rPr>
              <w:t xml:space="preserve"> no último dia do mês).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1E2D" w14:textId="77777777" w:rsidR="0077770E" w:rsidRDefault="00414AB1">
            <w:pPr>
              <w:tabs>
                <w:tab w:val="right" w:pos="5345"/>
              </w:tabs>
              <w:spacing w:before="40" w:after="40"/>
              <w:rPr>
                <w:rFonts w:ascii="Times New Roman" w:hAnsi="Times New Roman" w:cs="Times New Roman"/>
                <w:highlight w:val="yellow"/>
                <w:lang w:val="pt-BR" w:bidi="en-US"/>
              </w:rPr>
            </w:pPr>
            <w:r>
              <w:rPr>
                <w:rFonts w:ascii="Times New Roman" w:hAnsi="Times New Roman" w:cs="Times New Roman"/>
                <w:lang w:val="pt-BR" w:bidi="en-US"/>
              </w:rPr>
              <w:lastRenderedPageBreak/>
              <w:t xml:space="preserve">De </w:t>
            </w:r>
            <w:sdt>
              <w:sdtPr>
                <w:rPr>
                  <w:rFonts w:ascii="Times New Roman" w:hAnsi="Times New Roman" w:cs="Times New Roman"/>
                  <w:lang w:val="pt-BR" w:bidi="en-US"/>
                </w:rPr>
                <w:id w:val="-813258569"/>
                <w:placeholder>
                  <w:docPart w:val="7CDC320888D942E7A38F0C8C39BE2C1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color w:val="808080"/>
                    <w:lang w:val="pt-BR" w:bidi="en-US"/>
                  </w:rPr>
                  <w:t>Clique aqui para inserir uma data.</w:t>
                </w:r>
              </w:sdtContent>
            </w:sdt>
            <w:r>
              <w:rPr>
                <w:rFonts w:ascii="Times New Roman" w:hAnsi="Times New Roman" w:cs="Times New Roman"/>
                <w:lang w:val="pt-BR" w:bidi="en-US"/>
              </w:rPr>
              <w:t xml:space="preserve"> até </w:t>
            </w:r>
            <w:sdt>
              <w:sdtPr>
                <w:rPr>
                  <w:rFonts w:ascii="Times New Roman" w:hAnsi="Times New Roman" w:cs="Times New Roman"/>
                  <w:lang w:val="pt-BR" w:bidi="en-US"/>
                </w:rPr>
                <w:id w:val="879279185"/>
                <w:placeholder>
                  <w:docPart w:val="7CDC320888D942E7A38F0C8C39BE2C1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color w:val="808080"/>
                    <w:lang w:val="pt-BR" w:bidi="en-US"/>
                  </w:rPr>
                  <w:t>Clique aqui para inserir uma data.</w:t>
                </w:r>
              </w:sdtContent>
            </w:sdt>
          </w:p>
        </w:tc>
      </w:tr>
    </w:tbl>
    <w:p w14:paraId="651A1C1B" w14:textId="77777777" w:rsidR="0077770E" w:rsidRDefault="0077770E">
      <w:pPr>
        <w:rPr>
          <w:lang w:val="pt-BR"/>
        </w:rPr>
      </w:pPr>
    </w:p>
    <w:tbl>
      <w:tblPr>
        <w:tblStyle w:val="Gradedatabela1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10491"/>
      </w:tblGrid>
      <w:tr w:rsidR="0077770E" w14:paraId="08E75343" w14:textId="77777777">
        <w:trPr>
          <w:trHeight w:val="288"/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CF3F" w14:textId="77777777" w:rsidR="00414AB1" w:rsidRDefault="00414AB1" w:rsidP="00414AB1">
            <w:pPr>
              <w:tabs>
                <w:tab w:val="right" w:pos="5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 w:bidi="en-US"/>
              </w:rPr>
            </w:pPr>
          </w:p>
          <w:p w14:paraId="003BEA6B" w14:textId="6A0A3D9E" w:rsidR="0077770E" w:rsidRDefault="00414AB1" w:rsidP="00414AB1">
            <w:pPr>
              <w:tabs>
                <w:tab w:val="right" w:pos="5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t-BR" w:bidi="en-US"/>
              </w:rPr>
            </w:pPr>
            <w:r>
              <w:rPr>
                <w:rFonts w:ascii="Times New Roman" w:hAnsi="Times New Roman" w:cs="Times New Roman"/>
                <w:b/>
                <w:lang w:val="pt-BR" w:bidi="en-US"/>
              </w:rPr>
              <w:t xml:space="preserve">(   </w:t>
            </w:r>
            <w:r>
              <w:rPr>
                <w:rFonts w:ascii="Times New Roman" w:hAnsi="Times New Roman" w:cs="Times New Roman"/>
                <w:b/>
                <w:lang w:val="pt-BR" w:bidi="en-US"/>
              </w:rPr>
              <w:t xml:space="preserve">  ) </w:t>
            </w:r>
            <w:r>
              <w:rPr>
                <w:rFonts w:ascii="Times New Roman" w:hAnsi="Times New Roman" w:cs="Times New Roman"/>
                <w:lang w:val="pt-BR" w:bidi="en-US"/>
              </w:rPr>
              <w:t>Declaro que</w:t>
            </w:r>
            <w:r>
              <w:rPr>
                <w:rFonts w:ascii="Times New Roman" w:hAnsi="Times New Roman" w:cs="Times New Roman"/>
                <w:lang w:val="pt-BR" w:bidi="en-US"/>
              </w:rPr>
              <w:t xml:space="preserve"> li e</w:t>
            </w:r>
            <w:r>
              <w:rPr>
                <w:rFonts w:ascii="Times New Roman" w:hAnsi="Times New Roman" w:cs="Times New Roman"/>
                <w:lang w:val="pt-BR" w:bidi="en-US"/>
              </w:rPr>
              <w:t xml:space="preserve"> preencho todos os requisitos para ser orientador no programa PIVIC-FC previstos no Regulamento Geral de Iniciação Científica, aprovado pela Resolução CEPEC n. 104, publicada no dia 19 de abril de 2018, bem como no respectivo edital de abertura (Edital n.º</w:t>
            </w:r>
            <w:r>
              <w:rPr>
                <w:rFonts w:ascii="Times New Roman" w:hAnsi="Times New Roman" w:cs="Times New Roman"/>
                <w:lang w:val="pt-BR" w:bidi="en-US"/>
              </w:rPr>
              <w:t xml:space="preserve"> 04/2021</w:t>
            </w:r>
            <w:r>
              <w:rPr>
                <w:rFonts w:ascii="Times New Roman" w:hAnsi="Times New Roman" w:cs="Times New Roman"/>
                <w:lang w:val="pt-BR" w:bidi="en-US"/>
              </w:rPr>
              <w:t>/COPQ/PROPP/UFGD).</w:t>
            </w:r>
          </w:p>
          <w:p w14:paraId="4510D684" w14:textId="77777777" w:rsidR="00414AB1" w:rsidRDefault="00414AB1" w:rsidP="00414AB1">
            <w:pPr>
              <w:tabs>
                <w:tab w:val="right" w:pos="5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t-BR" w:bidi="en-US"/>
              </w:rPr>
            </w:pPr>
          </w:p>
          <w:p w14:paraId="042E3665" w14:textId="77777777" w:rsidR="0077770E" w:rsidRDefault="00414AB1" w:rsidP="00414AB1">
            <w:pPr>
              <w:tabs>
                <w:tab w:val="right" w:pos="5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t-BR" w:bidi="en-US"/>
              </w:rPr>
            </w:pPr>
            <w:r>
              <w:rPr>
                <w:rFonts w:ascii="Times New Roman" w:hAnsi="Times New Roman" w:cs="Times New Roman"/>
                <w:b/>
                <w:lang w:val="pt-BR" w:bidi="en-US"/>
              </w:rPr>
              <w:t xml:space="preserve">(  </w:t>
            </w:r>
            <w:r>
              <w:rPr>
                <w:rFonts w:ascii="Times New Roman" w:hAnsi="Times New Roman" w:cs="Times New Roman"/>
                <w:b/>
                <w:lang w:val="pt-BR" w:bidi="en-US"/>
              </w:rPr>
              <w:t xml:space="preserve">     ) </w:t>
            </w:r>
            <w:r>
              <w:rPr>
                <w:rFonts w:ascii="Times New Roman" w:hAnsi="Times New Roman" w:cs="Times New Roman"/>
                <w:lang w:val="pt-BR" w:bidi="en-US"/>
              </w:rPr>
              <w:t xml:space="preserve">Declaro que </w:t>
            </w:r>
            <w:r>
              <w:rPr>
                <w:rFonts w:ascii="Times New Roman" w:hAnsi="Times New Roman" w:cs="Times New Roman"/>
                <w:lang w:val="pt-BR" w:bidi="en-US"/>
              </w:rPr>
              <w:t xml:space="preserve">o cadastramento deste aluno no PIVIC - FC só será efetivado após submissão no SIGPROJ no seguinte link </w:t>
            </w:r>
            <w:hyperlink r:id="rId9" w:history="1">
              <w:r>
                <w:rPr>
                  <w:rFonts w:ascii="Times New Roman" w:hAnsi="Times New Roman" w:cs="Times New Roman"/>
                  <w:lang w:val="pt-BR" w:bidi="en-US"/>
                </w:rPr>
                <w:t>http://sigproj.ufrj.br/</w:t>
              </w:r>
            </w:hyperlink>
            <w:r>
              <w:rPr>
                <w:rFonts w:ascii="Times New Roman" w:hAnsi="Times New Roman" w:cs="Times New Roman"/>
                <w:lang w:val="pt-BR" w:bidi="en-US"/>
              </w:rPr>
              <w:t xml:space="preserve">. Conforme </w:t>
            </w:r>
            <w:r>
              <w:rPr>
                <w:rFonts w:ascii="Times New Roman" w:hAnsi="Times New Roman" w:cs="Times New Roman"/>
                <w:lang w:val="pt-BR" w:bidi="en-US"/>
              </w:rPr>
              <w:t xml:space="preserve">edital de abertura (Edital n.º </w:t>
            </w:r>
            <w:r>
              <w:rPr>
                <w:rFonts w:ascii="Times New Roman" w:hAnsi="Times New Roman" w:cs="Times New Roman"/>
                <w:lang w:val="pt-BR" w:bidi="en-US"/>
              </w:rPr>
              <w:t>04/2021</w:t>
            </w:r>
            <w:r>
              <w:rPr>
                <w:rFonts w:ascii="Times New Roman" w:hAnsi="Times New Roman" w:cs="Times New Roman"/>
                <w:lang w:val="pt-BR" w:bidi="en-US"/>
              </w:rPr>
              <w:t>/COPQ/PROPP/UFGD).</w:t>
            </w:r>
          </w:p>
          <w:p w14:paraId="38B81416" w14:textId="52B1A5B0" w:rsidR="00414AB1" w:rsidRDefault="00414AB1" w:rsidP="00414AB1">
            <w:pPr>
              <w:tabs>
                <w:tab w:val="right" w:pos="534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t-BR" w:bidi="en-US"/>
              </w:rPr>
            </w:pPr>
          </w:p>
        </w:tc>
      </w:tr>
      <w:tr w:rsidR="0077770E" w14:paraId="1DF3EE27" w14:textId="77777777">
        <w:trPr>
          <w:trHeight w:val="288"/>
          <w:jc w:val="center"/>
        </w:trPr>
        <w:tc>
          <w:tcPr>
            <w:tcW w:w="10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88285" w14:textId="77777777" w:rsidR="0077770E" w:rsidRDefault="0077770E">
            <w:pPr>
              <w:tabs>
                <w:tab w:val="right" w:pos="5345"/>
              </w:tabs>
              <w:rPr>
                <w:rFonts w:ascii="Times New Roman" w:hAnsi="Times New Roman" w:cs="Times New Roman"/>
                <w:lang w:val="pt-BR" w:bidi="en-US"/>
              </w:rPr>
            </w:pPr>
          </w:p>
        </w:tc>
      </w:tr>
      <w:tr w:rsidR="0077770E" w14:paraId="70A789D4" w14:textId="77777777">
        <w:trPr>
          <w:trHeight w:val="288"/>
          <w:jc w:val="center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B4FC4" w14:textId="77777777" w:rsidR="00414AB1" w:rsidRDefault="00414AB1" w:rsidP="00414AB1">
            <w:pPr>
              <w:spacing w:after="0"/>
              <w:rPr>
                <w:rFonts w:ascii="Times New Roman" w:hAnsi="Times New Roman" w:cs="Times New Roman"/>
                <w:lang w:val="pt-BR" w:bidi="en-US"/>
              </w:rPr>
            </w:pPr>
          </w:p>
          <w:p w14:paraId="4400E03E" w14:textId="3BB6BC1C" w:rsidR="0077770E" w:rsidRDefault="00414AB1" w:rsidP="00414AB1">
            <w:pPr>
              <w:spacing w:after="0"/>
              <w:rPr>
                <w:rFonts w:ascii="Times New Roman" w:hAnsi="Times New Roman" w:cs="Times New Roman"/>
                <w:lang w:val="pt-BR" w:bidi="en-US"/>
              </w:rPr>
            </w:pPr>
            <w:r>
              <w:rPr>
                <w:rFonts w:ascii="Times New Roman" w:hAnsi="Times New Roman" w:cs="Times New Roman"/>
                <w:lang w:val="pt-BR" w:bidi="en-US"/>
              </w:rPr>
              <w:t xml:space="preserve">Dourados/MS, </w:t>
            </w:r>
            <w:sdt>
              <w:sdtPr>
                <w:rPr>
                  <w:rFonts w:ascii="Times New Roman" w:hAnsi="Times New Roman" w:cs="Times New Roman"/>
                  <w:lang w:val="pt-BR" w:bidi="en-US"/>
                </w:rPr>
                <w:id w:val="-1464724970"/>
                <w:placeholder>
                  <w:docPart w:val="34B7C4E650344930965AD213764E3C9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color w:val="808080"/>
                    <w:lang w:val="pt-BR" w:bidi="en-US"/>
                  </w:rPr>
                  <w:t>Clique aqui para inserir uma data.</w:t>
                </w:r>
              </w:sdtContent>
            </w:sdt>
          </w:p>
        </w:tc>
      </w:tr>
      <w:tr w:rsidR="0077770E" w14:paraId="137DEEBC" w14:textId="77777777">
        <w:trPr>
          <w:trHeight w:val="288"/>
          <w:jc w:val="center"/>
        </w:trPr>
        <w:tc>
          <w:tcPr>
            <w:tcW w:w="10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54FC" w14:textId="77777777" w:rsidR="0077770E" w:rsidRDefault="0077770E">
            <w:pPr>
              <w:jc w:val="center"/>
              <w:rPr>
                <w:rFonts w:ascii="Times New Roman" w:hAnsi="Times New Roman" w:cs="Times New Roman"/>
                <w:lang w:val="pt-BR" w:bidi="en-US"/>
              </w:rPr>
            </w:pPr>
          </w:p>
          <w:p w14:paraId="4E483817" w14:textId="77777777" w:rsidR="0077770E" w:rsidRDefault="00414AB1">
            <w:pPr>
              <w:jc w:val="center"/>
              <w:rPr>
                <w:rFonts w:ascii="Times New Roman" w:hAnsi="Times New Roman" w:cs="Times New Roman"/>
                <w:lang w:val="pt-BR" w:bidi="en-US"/>
              </w:rPr>
            </w:pPr>
            <w:r>
              <w:rPr>
                <w:rFonts w:ascii="Times New Roman" w:hAnsi="Times New Roman" w:cs="Times New Roman"/>
                <w:lang w:val="pt-BR" w:bidi="en-US"/>
              </w:rPr>
              <w:t>___________________________________</w:t>
            </w:r>
          </w:p>
          <w:p w14:paraId="439C9D9A" w14:textId="77777777" w:rsidR="0077770E" w:rsidRDefault="00414AB1">
            <w:pPr>
              <w:jc w:val="center"/>
              <w:rPr>
                <w:rFonts w:ascii="Times New Roman" w:hAnsi="Times New Roman" w:cs="Times New Roman"/>
                <w:lang w:val="pt-BR" w:bidi="en-US"/>
              </w:rPr>
            </w:pPr>
            <w:r>
              <w:rPr>
                <w:rFonts w:ascii="Times New Roman" w:hAnsi="Times New Roman" w:cs="Times New Roman"/>
                <w:lang w:val="pt-BR" w:bidi="en-US"/>
              </w:rPr>
              <w:t>Nome e assinatura do(a) orientador(a)</w:t>
            </w:r>
          </w:p>
          <w:p w14:paraId="2423FBC1" w14:textId="77777777" w:rsidR="0077770E" w:rsidRDefault="0077770E">
            <w:pPr>
              <w:tabs>
                <w:tab w:val="right" w:pos="5345"/>
              </w:tabs>
              <w:rPr>
                <w:rFonts w:ascii="Times New Roman" w:hAnsi="Times New Roman" w:cs="Times New Roman"/>
                <w:lang w:val="pt-BR" w:bidi="en-US"/>
              </w:rPr>
            </w:pPr>
          </w:p>
        </w:tc>
      </w:tr>
    </w:tbl>
    <w:p w14:paraId="613C710B" w14:textId="77777777" w:rsidR="0077770E" w:rsidRDefault="0077770E">
      <w:pPr>
        <w:rPr>
          <w:rFonts w:ascii="Times New Roman" w:hAnsi="Times New Roman" w:cs="Times New Roman"/>
          <w:lang w:val="pt-BR"/>
        </w:rPr>
      </w:pPr>
    </w:p>
    <w:p w14:paraId="66C9AF86" w14:textId="77777777" w:rsidR="0077770E" w:rsidRDefault="0077770E"/>
    <w:sectPr w:rsidR="0077770E" w:rsidSect="00414AB1">
      <w:headerReference w:type="default" r:id="rId10"/>
      <w:pgSz w:w="11907" w:h="16839"/>
      <w:pgMar w:top="851" w:right="851" w:bottom="851" w:left="851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780CF" w14:textId="77777777" w:rsidR="00000000" w:rsidRDefault="00414AB1">
      <w:pPr>
        <w:spacing w:after="0" w:line="240" w:lineRule="auto"/>
      </w:pPr>
      <w:r>
        <w:separator/>
      </w:r>
    </w:p>
  </w:endnote>
  <w:endnote w:type="continuationSeparator" w:id="0">
    <w:p w14:paraId="6D48845B" w14:textId="77777777" w:rsidR="00000000" w:rsidRDefault="0041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FA389" w14:textId="77777777" w:rsidR="00000000" w:rsidRDefault="00414AB1">
      <w:pPr>
        <w:spacing w:after="0" w:line="240" w:lineRule="auto"/>
      </w:pPr>
      <w:r>
        <w:separator/>
      </w:r>
    </w:p>
  </w:footnote>
  <w:footnote w:type="continuationSeparator" w:id="0">
    <w:p w14:paraId="618B39A9" w14:textId="77777777" w:rsidR="00000000" w:rsidRDefault="0041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1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62"/>
      <w:gridCol w:w="7379"/>
    </w:tblGrid>
    <w:tr w:rsidR="0077770E" w14:paraId="38E864A4" w14:textId="77777777">
      <w:trPr>
        <w:trHeight w:val="1691"/>
        <w:jc w:val="center"/>
      </w:trPr>
      <w:tc>
        <w:tcPr>
          <w:tcW w:w="296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95555F5" w14:textId="77777777" w:rsidR="0077770E" w:rsidRDefault="0077770E">
          <w:pPr>
            <w:jc w:val="center"/>
            <w:rPr>
              <w:b/>
              <w:sz w:val="20"/>
              <w:szCs w:val="20"/>
            </w:rPr>
          </w:pPr>
        </w:p>
        <w:p w14:paraId="19CF7105" w14:textId="77777777" w:rsidR="0077770E" w:rsidRDefault="00414AB1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pt-BR" w:eastAsia="pt-BR"/>
            </w:rPr>
            <w:drawing>
              <wp:inline distT="0" distB="0" distL="0" distR="0" wp14:anchorId="589DEC38" wp14:editId="3D7C1203">
                <wp:extent cx="1327785" cy="755650"/>
                <wp:effectExtent l="0" t="0" r="5715" b="0"/>
                <wp:docPr id="8" name="Imagem 8" descr="UF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F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778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2F9E90" w14:textId="77777777" w:rsidR="0077770E" w:rsidRDefault="0077770E">
          <w:pPr>
            <w:spacing w:line="360" w:lineRule="auto"/>
            <w:jc w:val="center"/>
            <w:rPr>
              <w:b/>
              <w:sz w:val="8"/>
              <w:szCs w:val="8"/>
            </w:rPr>
          </w:pPr>
        </w:p>
        <w:p w14:paraId="2BE2DAAC" w14:textId="77777777" w:rsidR="0077770E" w:rsidRDefault="00414AB1" w:rsidP="00414AB1">
          <w:pPr>
            <w:pStyle w:val="Standard"/>
            <w:snapToGrid w:val="0"/>
            <w:spacing w:before="120" w:after="120" w:line="240" w:lineRule="aut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FUNDAÇÃO UNIVERSIDADE FEDERAL DA GRANDE DOURADOS</w:t>
          </w:r>
        </w:p>
        <w:p w14:paraId="38EBC297" w14:textId="77777777" w:rsidR="0077770E" w:rsidRDefault="00414AB1" w:rsidP="00414AB1">
          <w:pPr>
            <w:pStyle w:val="Standard"/>
            <w:spacing w:before="120" w:after="120" w:line="240" w:lineRule="aut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PRÓ-REITORIA DE ENSINO DE PÓS-GRADUAÇÃO E PESQUISA</w:t>
          </w:r>
        </w:p>
        <w:p w14:paraId="4794E6FC" w14:textId="77777777" w:rsidR="0077770E" w:rsidRDefault="00414AB1" w:rsidP="00414AB1">
          <w:pPr>
            <w:pStyle w:val="Standard"/>
            <w:spacing w:before="120" w:after="120" w:line="240" w:lineRule="aut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COORDENADORIA DE PESQUISA</w:t>
          </w:r>
        </w:p>
        <w:p w14:paraId="366E1A01" w14:textId="77777777" w:rsidR="0077770E" w:rsidRDefault="00414AB1" w:rsidP="00414AB1">
          <w:pPr>
            <w:pStyle w:val="Standard"/>
            <w:spacing w:before="120" w:after="120" w:line="240" w:lineRule="aut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DIVISÃO DE INICIAÇÃO CIENTÍFICA</w:t>
          </w:r>
        </w:p>
      </w:tc>
    </w:tr>
  </w:tbl>
  <w:p w14:paraId="4669BDF8" w14:textId="77777777" w:rsidR="0077770E" w:rsidRDefault="0077770E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A8B"/>
    <w:rsid w:val="000600F4"/>
    <w:rsid w:val="000725A9"/>
    <w:rsid w:val="0009369B"/>
    <w:rsid w:val="001049C4"/>
    <w:rsid w:val="002830F8"/>
    <w:rsid w:val="002E031F"/>
    <w:rsid w:val="002F6A90"/>
    <w:rsid w:val="002F7A4D"/>
    <w:rsid w:val="00327D39"/>
    <w:rsid w:val="00414AB1"/>
    <w:rsid w:val="00460844"/>
    <w:rsid w:val="00506290"/>
    <w:rsid w:val="00523509"/>
    <w:rsid w:val="005C728E"/>
    <w:rsid w:val="00657D60"/>
    <w:rsid w:val="006A7D6A"/>
    <w:rsid w:val="006D332A"/>
    <w:rsid w:val="00774AC9"/>
    <w:rsid w:val="0077770E"/>
    <w:rsid w:val="00777A8B"/>
    <w:rsid w:val="0078596A"/>
    <w:rsid w:val="00826339"/>
    <w:rsid w:val="00831783"/>
    <w:rsid w:val="00857EBB"/>
    <w:rsid w:val="00863204"/>
    <w:rsid w:val="008A33C8"/>
    <w:rsid w:val="008D3053"/>
    <w:rsid w:val="00902489"/>
    <w:rsid w:val="009227F7"/>
    <w:rsid w:val="009B5140"/>
    <w:rsid w:val="00A279F1"/>
    <w:rsid w:val="00A54E07"/>
    <w:rsid w:val="00A81E62"/>
    <w:rsid w:val="00A9741D"/>
    <w:rsid w:val="00AB07A3"/>
    <w:rsid w:val="00AD51C3"/>
    <w:rsid w:val="00AF3D81"/>
    <w:rsid w:val="00B75CC5"/>
    <w:rsid w:val="00C05FB5"/>
    <w:rsid w:val="00C72811"/>
    <w:rsid w:val="00DE7B60"/>
    <w:rsid w:val="00E815F5"/>
    <w:rsid w:val="00E92C9A"/>
    <w:rsid w:val="00F050CB"/>
    <w:rsid w:val="00F14270"/>
    <w:rsid w:val="00F15325"/>
    <w:rsid w:val="00F45ABA"/>
    <w:rsid w:val="00F519B3"/>
    <w:rsid w:val="00FC44B6"/>
    <w:rsid w:val="00FC75C0"/>
    <w:rsid w:val="00FE2290"/>
    <w:rsid w:val="00FE320A"/>
    <w:rsid w:val="00FF7F24"/>
    <w:rsid w:val="11D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693802"/>
  <w15:docId w15:val="{354B5533-9F4E-456E-B9E6-75E9FF88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pPr>
      <w:jc w:val="right"/>
    </w:pPr>
  </w:style>
  <w:style w:type="paragraph" w:styleId="Textodecomentrio">
    <w:name w:val="annotation text"/>
    <w:basedOn w:val="Normal"/>
    <w:semiHidden/>
    <w:qFormat/>
    <w:rPr>
      <w:sz w:val="20"/>
      <w:szCs w:val="20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Data">
    <w:name w:val="Date"/>
    <w:basedOn w:val="Normal"/>
    <w:next w:val="Normal"/>
    <w:pPr>
      <w:spacing w:before="240" w:after="240"/>
    </w:p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normal1">
    <w:name w:val="Tabe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databela">
    <w:name w:val="Grade da tabela"/>
    <w:basedOn w:val="Tabelanormal"/>
    <w:qFormat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Pr>
      <w:rFonts w:ascii="Arial" w:hAnsi="Arial" w:cs="Arial"/>
      <w:sz w:val="22"/>
      <w:szCs w:val="22"/>
    </w:rPr>
  </w:style>
  <w:style w:type="character" w:customStyle="1" w:styleId="RodapChar">
    <w:name w:val="Rodapé Char"/>
    <w:basedOn w:val="Fontepargpadro"/>
    <w:link w:val="Rodap"/>
    <w:rPr>
      <w:rFonts w:ascii="Arial" w:hAnsi="Arial" w:cs="Arial"/>
      <w:sz w:val="22"/>
      <w:szCs w:val="22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/>
      <w:kern w:val="3"/>
      <w:sz w:val="24"/>
    </w:rPr>
  </w:style>
  <w:style w:type="table" w:customStyle="1" w:styleId="Gradedatabela1">
    <w:name w:val="Grade da tabela1"/>
    <w:basedOn w:val="Tabelanormal"/>
    <w:qFormat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igproj.ufrj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taannes\AppData\Roaming\Microsoft\Modelos\EmplEmerInf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D13C6BF1BD4C0999943DC2DA9C1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BDC0B-344C-455E-B3DD-CF7C89C0E0EF}"/>
      </w:docPartPr>
      <w:docPartBody>
        <w:p w:rsidR="00EB5AC7" w:rsidRDefault="00EB5AC7">
          <w:pPr>
            <w:pStyle w:val="D6D13C6BF1BD4C0999943DC2DA9C137D"/>
          </w:pPr>
          <w:r>
            <w:rPr>
              <w:rStyle w:val="TextodoEspaoReservado"/>
              <w:rFonts w:ascii="Times New Roman" w:hAnsi="Times New Roman" w:cs="Times New Roman"/>
            </w:rPr>
            <w:t>Escolher um item.</w:t>
          </w:r>
        </w:p>
      </w:docPartBody>
    </w:docPart>
    <w:docPart>
      <w:docPartPr>
        <w:name w:val="5D4DF6E1C8C34E7D8C19C0B48B4F4F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49319A-CA9F-4756-BAF6-1F40E0A2D668}"/>
      </w:docPartPr>
      <w:docPartBody>
        <w:p w:rsidR="00EB5AC7" w:rsidRDefault="00EB5AC7">
          <w:pPr>
            <w:pStyle w:val="5D4DF6E1C8C34E7D8C19C0B48B4F4F1E"/>
          </w:pPr>
          <w:r>
            <w:rPr>
              <w:rStyle w:val="TextodoEspaoReservado"/>
              <w:rFonts w:ascii="Times New Roman" w:hAnsi="Times New Roman" w:cs="Times New Roman"/>
            </w:rPr>
            <w:t>Escolher um item.</w:t>
          </w:r>
        </w:p>
      </w:docPartBody>
    </w:docPart>
    <w:docPart>
      <w:docPartPr>
        <w:name w:val="79C78D93DC4A4BC4AA707B70C219B7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3053A-EB5C-4C7C-AB01-774742237DFD}"/>
      </w:docPartPr>
      <w:docPartBody>
        <w:p w:rsidR="00EB5AC7" w:rsidRDefault="00EB5AC7">
          <w:pPr>
            <w:pStyle w:val="79C78D93DC4A4BC4AA707B70C219B7FF"/>
          </w:pPr>
          <w:r>
            <w:rPr>
              <w:rStyle w:val="TextodoEspaoReservado"/>
              <w:rFonts w:ascii="Times New Roman" w:hAnsi="Times New Roman" w:cs="Times New Roman"/>
            </w:rPr>
            <w:t>Escolher um item.</w:t>
          </w:r>
        </w:p>
      </w:docPartBody>
    </w:docPart>
    <w:docPart>
      <w:docPartPr>
        <w:name w:val="99DB17ACAFC74071825827E2B0FEEC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B9E81C-D06C-4D0A-B56F-4EBE960EF662}"/>
      </w:docPartPr>
      <w:docPartBody>
        <w:p w:rsidR="00EB5AC7" w:rsidRDefault="00EB5AC7">
          <w:pPr>
            <w:pStyle w:val="99DB17ACAFC74071825827E2B0FEECD2"/>
          </w:pPr>
          <w:r>
            <w:rPr>
              <w:rStyle w:val="TextodoEspaoReservado"/>
              <w:rFonts w:ascii="Times New Roman" w:hAnsi="Times New Roman" w:cs="Times New Roman"/>
            </w:rPr>
            <w:t>Clique aqui para inserir uma data.</w:t>
          </w:r>
        </w:p>
      </w:docPartBody>
    </w:docPart>
    <w:docPart>
      <w:docPartPr>
        <w:name w:val="AE0BE86F12D64AEE9B3C3296124CE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C21D6-B186-42E1-A57E-99BE4B35FAF3}"/>
      </w:docPartPr>
      <w:docPartBody>
        <w:p w:rsidR="00EB5AC7" w:rsidRDefault="00EB5AC7">
          <w:pPr>
            <w:pStyle w:val="AE0BE86F12D64AEE9B3C3296124CED16"/>
          </w:pPr>
          <w:r>
            <w:rPr>
              <w:rStyle w:val="TextodoEspaoReservado"/>
              <w:rFonts w:ascii="Times New Roman" w:hAnsi="Times New Roman" w:cs="Times New Roman"/>
            </w:rPr>
            <w:t>Clique aqui para digitar texto.</w:t>
          </w:r>
        </w:p>
      </w:docPartBody>
    </w:docPart>
    <w:docPart>
      <w:docPartPr>
        <w:name w:val="83F1DB6037904B098B81EF3BE30E09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2ECAE-1868-4636-9E78-DEBE19EFB188}"/>
      </w:docPartPr>
      <w:docPartBody>
        <w:p w:rsidR="00EB5AC7" w:rsidRDefault="00EB5AC7">
          <w:pPr>
            <w:pStyle w:val="83F1DB6037904B098B81EF3BE30E093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C097EFD4915C428B9772C1C06CBD6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AD82C-D571-4F43-BE8A-F00CAFBC2F94}"/>
      </w:docPartPr>
      <w:docPartBody>
        <w:p w:rsidR="00EB5AC7" w:rsidRDefault="00EB5AC7">
          <w:pPr>
            <w:pStyle w:val="C097EFD4915C428B9772C1C06CBD610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7CDC320888D942E7A38F0C8C39BE2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F6E92-74A0-4514-8C9D-C0B99ABD12D5}"/>
      </w:docPartPr>
      <w:docPartBody>
        <w:p w:rsidR="00EB5AC7" w:rsidRDefault="00EB5AC7">
          <w:pPr>
            <w:pStyle w:val="7CDC320888D942E7A38F0C8C39BE2C17"/>
          </w:pPr>
          <w:r>
            <w:rPr>
              <w:rStyle w:val="TextodoEspaoReservado"/>
              <w:rFonts w:ascii="Times New Roman" w:hAnsi="Times New Roman" w:cs="Times New Roman"/>
            </w:rPr>
            <w:t>Clique aqui para inserir uma data.</w:t>
          </w:r>
        </w:p>
      </w:docPartBody>
    </w:docPart>
    <w:docPart>
      <w:docPartPr>
        <w:name w:val="34B7C4E650344930965AD213764E3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98594-3EA5-4C4C-84AA-1A4DDB2F01E6}"/>
      </w:docPartPr>
      <w:docPartBody>
        <w:p w:rsidR="00EB5AC7" w:rsidRDefault="00EB5AC7">
          <w:pPr>
            <w:pStyle w:val="34B7C4E650344930965AD213764E3C99"/>
          </w:pPr>
          <w:r>
            <w:rPr>
              <w:rStyle w:val="TextodoEspaoReservado"/>
              <w:rFonts w:ascii="Times New Roman" w:hAnsi="Times New Roman" w:cs="Times New Roman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963"/>
    <w:rsid w:val="000501EE"/>
    <w:rsid w:val="001173D2"/>
    <w:rsid w:val="001A0A89"/>
    <w:rsid w:val="00217D99"/>
    <w:rsid w:val="00362B8F"/>
    <w:rsid w:val="003948F1"/>
    <w:rsid w:val="004F2963"/>
    <w:rsid w:val="00592235"/>
    <w:rsid w:val="00630AAA"/>
    <w:rsid w:val="008309EB"/>
    <w:rsid w:val="00961616"/>
    <w:rsid w:val="00A31A76"/>
    <w:rsid w:val="00B31CAB"/>
    <w:rsid w:val="00B44252"/>
    <w:rsid w:val="00B55A1E"/>
    <w:rsid w:val="00BD26AF"/>
    <w:rsid w:val="00E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D6D13C6BF1BD4C0999943DC2DA9C137D">
    <w:name w:val="D6D13C6BF1BD4C0999943DC2DA9C137D"/>
    <w:pPr>
      <w:spacing w:after="200" w:line="276" w:lineRule="auto"/>
    </w:pPr>
    <w:rPr>
      <w:sz w:val="22"/>
      <w:szCs w:val="22"/>
    </w:rPr>
  </w:style>
  <w:style w:type="paragraph" w:customStyle="1" w:styleId="5D4DF6E1C8C34E7D8C19C0B48B4F4F1E">
    <w:name w:val="5D4DF6E1C8C34E7D8C19C0B48B4F4F1E"/>
    <w:qFormat/>
    <w:pPr>
      <w:spacing w:after="200" w:line="276" w:lineRule="auto"/>
    </w:pPr>
    <w:rPr>
      <w:sz w:val="22"/>
      <w:szCs w:val="22"/>
    </w:rPr>
  </w:style>
  <w:style w:type="paragraph" w:customStyle="1" w:styleId="79C78D93DC4A4BC4AA707B70C219B7FF">
    <w:name w:val="79C78D93DC4A4BC4AA707B70C219B7FF"/>
    <w:pPr>
      <w:spacing w:after="200" w:line="276" w:lineRule="auto"/>
    </w:pPr>
    <w:rPr>
      <w:sz w:val="22"/>
      <w:szCs w:val="22"/>
    </w:rPr>
  </w:style>
  <w:style w:type="paragraph" w:customStyle="1" w:styleId="99DB17ACAFC74071825827E2B0FEECD2">
    <w:name w:val="99DB17ACAFC74071825827E2B0FEECD2"/>
    <w:pPr>
      <w:spacing w:after="200" w:line="276" w:lineRule="auto"/>
    </w:pPr>
    <w:rPr>
      <w:sz w:val="22"/>
      <w:szCs w:val="22"/>
    </w:rPr>
  </w:style>
  <w:style w:type="paragraph" w:customStyle="1" w:styleId="AE0BE86F12D64AEE9B3C3296124CED16">
    <w:name w:val="AE0BE86F12D64AEE9B3C3296124CED16"/>
    <w:pPr>
      <w:spacing w:after="200" w:line="276" w:lineRule="auto"/>
    </w:pPr>
    <w:rPr>
      <w:sz w:val="22"/>
      <w:szCs w:val="22"/>
    </w:rPr>
  </w:style>
  <w:style w:type="paragraph" w:customStyle="1" w:styleId="83F1DB6037904B098B81EF3BE30E093E">
    <w:name w:val="83F1DB6037904B098B81EF3BE30E093E"/>
    <w:qFormat/>
    <w:pPr>
      <w:spacing w:after="200" w:line="276" w:lineRule="auto"/>
    </w:pPr>
    <w:rPr>
      <w:sz w:val="22"/>
      <w:szCs w:val="22"/>
    </w:rPr>
  </w:style>
  <w:style w:type="paragraph" w:customStyle="1" w:styleId="C097EFD4915C428B9772C1C06CBD6100">
    <w:name w:val="C097EFD4915C428B9772C1C06CBD6100"/>
    <w:pPr>
      <w:spacing w:after="200" w:line="276" w:lineRule="auto"/>
    </w:pPr>
    <w:rPr>
      <w:sz w:val="22"/>
      <w:szCs w:val="22"/>
    </w:rPr>
  </w:style>
  <w:style w:type="paragraph" w:customStyle="1" w:styleId="7CDC320888D942E7A38F0C8C39BE2C17">
    <w:name w:val="7CDC320888D942E7A38F0C8C39BE2C17"/>
    <w:pPr>
      <w:spacing w:after="200" w:line="276" w:lineRule="auto"/>
    </w:pPr>
    <w:rPr>
      <w:sz w:val="22"/>
      <w:szCs w:val="22"/>
    </w:rPr>
  </w:style>
  <w:style w:type="paragraph" w:customStyle="1" w:styleId="34B7C4E650344930965AD213764E3C99">
    <w:name w:val="34B7C4E650344930965AD213764E3C99"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857BF9-ABC6-44B9-9988-E36659CB5980}">
  <ds:schemaRefs/>
</ds:datastoreItem>
</file>

<file path=customXml/itemProps3.xml><?xml version="1.0" encoding="utf-8"?>
<ds:datastoreItem xmlns:ds="http://schemas.openxmlformats.org/officeDocument/2006/customXml" ds:itemID="{0C77ED90-F659-4BC2-BE77-8D22015B5E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EmplEmerInfo.dotx</Template>
  <TotalTime>11</TotalTime>
  <Pages>2</Pages>
  <Words>296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 Marcondes Annes</dc:creator>
  <cp:lastModifiedBy>ecada</cp:lastModifiedBy>
  <cp:revision>4</cp:revision>
  <cp:lastPrinted>2002-02-25T17:05:00Z</cp:lastPrinted>
  <dcterms:created xsi:type="dcterms:W3CDTF">2019-03-01T00:06:00Z</dcterms:created>
  <dcterms:modified xsi:type="dcterms:W3CDTF">2021-02-26T15:01:00Z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TC060889401046</vt:lpwstr>
  </property>
  <property fmtid="{D5CDD505-2E9C-101B-9397-08002B2CF9AE}" pid="3" name="KSOProductBuildVer">
    <vt:lpwstr>1046-11.2.0.8934</vt:lpwstr>
  </property>
</Properties>
</file>